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0AC1" w:rsidRPr="00302CDC" w:rsidRDefault="001C5CE0" w:rsidP="00DB409F">
      <w:pPr>
        <w:spacing w:after="0"/>
        <w:jc w:val="center"/>
        <w:rPr>
          <w:rFonts w:ascii="Times New Roman" w:hAnsi="Times New Roman" w:cs="Times New Roman"/>
          <w:b/>
          <w:sz w:val="28"/>
          <w:szCs w:val="28"/>
        </w:rPr>
      </w:pPr>
      <w:r w:rsidRPr="00302CDC">
        <w:rPr>
          <w:rFonts w:ascii="Times New Roman" w:hAnsi="Times New Roman" w:cs="Times New Roman"/>
          <w:b/>
          <w:noProof/>
          <w:sz w:val="28"/>
          <w:szCs w:val="28"/>
        </w:rPr>
        <w:drawing>
          <wp:anchor distT="0" distB="0" distL="114300" distR="114300" simplePos="0" relativeHeight="251657728" behindDoc="0" locked="0" layoutInCell="1" allowOverlap="1" wp14:anchorId="04A3A122" wp14:editId="14693F77">
            <wp:simplePos x="0" y="0"/>
            <wp:positionH relativeFrom="margin">
              <wp:posOffset>-180975</wp:posOffset>
            </wp:positionH>
            <wp:positionV relativeFrom="paragraph">
              <wp:posOffset>67945</wp:posOffset>
            </wp:positionV>
            <wp:extent cx="752475" cy="75247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o-dang-ky-thuat-ly-tu-trong-tp-hcm_1319100229_9797_710x374.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752475" cy="752475"/>
                    </a:xfrm>
                    <a:prstGeom prst="rect">
                      <a:avLst/>
                    </a:prstGeom>
                  </pic:spPr>
                </pic:pic>
              </a:graphicData>
            </a:graphic>
            <wp14:sizeRelH relativeFrom="margin">
              <wp14:pctWidth>0</wp14:pctWidth>
            </wp14:sizeRelH>
            <wp14:sizeRelV relativeFrom="margin">
              <wp14:pctHeight>0</wp14:pctHeight>
            </wp14:sizeRelV>
          </wp:anchor>
        </w:drawing>
      </w:r>
      <w:r w:rsidR="007F7225" w:rsidRPr="00302CDC">
        <w:rPr>
          <w:rFonts w:ascii="Times New Roman" w:hAnsi="Times New Roman" w:cs="Times New Roman"/>
          <w:b/>
          <w:noProof/>
          <w:sz w:val="28"/>
          <w:szCs w:val="28"/>
        </w:rPr>
        <w:drawing>
          <wp:anchor distT="0" distB="0" distL="114300" distR="114300" simplePos="0" relativeHeight="251664896" behindDoc="0" locked="0" layoutInCell="1" allowOverlap="1" wp14:anchorId="7792887A" wp14:editId="4B8A9CBE">
            <wp:simplePos x="0" y="0"/>
            <wp:positionH relativeFrom="margin">
              <wp:posOffset>5476875</wp:posOffset>
            </wp:positionH>
            <wp:positionV relativeFrom="paragraph">
              <wp:posOffset>171450</wp:posOffset>
            </wp:positionV>
            <wp:extent cx="1533525" cy="447040"/>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u-sachsen-ggmbh.jpg"/>
                    <pic:cNvPicPr/>
                  </pic:nvPicPr>
                  <pic:blipFill rotWithShape="1">
                    <a:blip r:embed="rId6">
                      <a:extLst>
                        <a:ext uri="{28A0092B-C50C-407E-A947-70E740481C1C}">
                          <a14:useLocalDpi xmlns:a14="http://schemas.microsoft.com/office/drawing/2010/main" val="0"/>
                        </a:ext>
                      </a:extLst>
                    </a:blip>
                    <a:srcRect t="21454" b="24214"/>
                    <a:stretch/>
                  </pic:blipFill>
                  <pic:spPr bwMode="auto">
                    <a:xfrm>
                      <a:off x="0" y="0"/>
                      <a:ext cx="1533525" cy="4470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30936" w:rsidRPr="00302CDC" w:rsidRDefault="00430936" w:rsidP="007F7225">
      <w:pPr>
        <w:spacing w:after="0"/>
        <w:ind w:left="720" w:firstLine="270"/>
        <w:rPr>
          <w:rFonts w:ascii="Times New Roman" w:hAnsi="Times New Roman" w:cs="Times New Roman"/>
          <w:b/>
          <w:sz w:val="28"/>
          <w:szCs w:val="28"/>
        </w:rPr>
      </w:pPr>
      <w:r w:rsidRPr="00302CDC">
        <w:rPr>
          <w:rFonts w:ascii="Times New Roman" w:hAnsi="Times New Roman" w:cs="Times New Roman"/>
          <w:b/>
          <w:sz w:val="28"/>
          <w:szCs w:val="28"/>
        </w:rPr>
        <w:t>TRƯỜNG CAO ĐẲNG KỸ THUẬT LÝ TỰ TRỌNG TP.HCM</w:t>
      </w:r>
    </w:p>
    <w:p w:rsidR="00430936" w:rsidRPr="00302CDC" w:rsidRDefault="00302CDC" w:rsidP="00302CDC">
      <w:pPr>
        <w:spacing w:after="0"/>
        <w:ind w:left="720" w:firstLine="450"/>
        <w:rPr>
          <w:rFonts w:ascii="Times New Roman" w:hAnsi="Times New Roman" w:cs="Times New Roman"/>
          <w:b/>
          <w:sz w:val="28"/>
          <w:szCs w:val="28"/>
        </w:rPr>
      </w:pPr>
      <w:r w:rsidRPr="00302CDC">
        <w:rPr>
          <w:rFonts w:ascii="Times New Roman" w:hAnsi="Times New Roman" w:cs="Times New Roman"/>
          <w:b/>
          <w:sz w:val="28"/>
          <w:szCs w:val="28"/>
        </w:rPr>
        <w:t xml:space="preserve">    </w:t>
      </w:r>
      <w:r w:rsidR="00430936" w:rsidRPr="00302CDC">
        <w:rPr>
          <w:rFonts w:ascii="Times New Roman" w:hAnsi="Times New Roman" w:cs="Times New Roman"/>
          <w:b/>
          <w:sz w:val="28"/>
          <w:szCs w:val="28"/>
        </w:rPr>
        <w:t>TRUNG TÂM TIẾNG ĐỨC F+U SACHSEN TP.HCM</w:t>
      </w:r>
    </w:p>
    <w:p w:rsidR="00E46FCC" w:rsidRPr="00302CDC" w:rsidRDefault="00E46FCC" w:rsidP="00430936">
      <w:pPr>
        <w:spacing w:after="0"/>
        <w:jc w:val="center"/>
        <w:rPr>
          <w:rFonts w:ascii="Times New Roman" w:hAnsi="Times New Roman" w:cs="Times New Roman"/>
          <w:b/>
          <w:sz w:val="28"/>
          <w:szCs w:val="28"/>
        </w:rPr>
      </w:pPr>
    </w:p>
    <w:p w:rsidR="00430936" w:rsidRPr="00302CDC" w:rsidRDefault="00430936" w:rsidP="00E46FCC">
      <w:pPr>
        <w:spacing w:after="0"/>
        <w:jc w:val="center"/>
        <w:rPr>
          <w:rFonts w:ascii="Times New Roman" w:hAnsi="Times New Roman" w:cs="Times New Roman"/>
          <w:sz w:val="28"/>
        </w:rPr>
      </w:pPr>
      <w:r w:rsidRPr="00302CDC">
        <w:rPr>
          <w:rFonts w:ascii="Times New Roman" w:hAnsi="Times New Roman" w:cs="Times New Roman"/>
          <w:sz w:val="28"/>
        </w:rPr>
        <w:t>CHƯƠNG TRÌNH TIẾNG ĐỨC TỔNG QUÁT THEO KHUNG CHÂU ÂU (CEFR)</w:t>
      </w:r>
    </w:p>
    <w:p w:rsidR="00430936" w:rsidRPr="00302CDC" w:rsidRDefault="002B726F" w:rsidP="00430936">
      <w:pPr>
        <w:spacing w:after="0"/>
        <w:jc w:val="center"/>
        <w:rPr>
          <w:rFonts w:ascii="Times New Roman" w:hAnsi="Times New Roman" w:cs="Times New Roman"/>
          <w:b/>
          <w:sz w:val="28"/>
        </w:rPr>
      </w:pPr>
      <w:r w:rsidRPr="00302CDC">
        <w:rPr>
          <w:rFonts w:ascii="Times New Roman" w:hAnsi="Times New Roman" w:cs="Times New Roman"/>
          <w:b/>
          <w:sz w:val="28"/>
        </w:rPr>
        <w:t>K</w:t>
      </w:r>
      <w:r w:rsidR="00430936" w:rsidRPr="00302CDC">
        <w:rPr>
          <w:rFonts w:ascii="Times New Roman" w:hAnsi="Times New Roman" w:cs="Times New Roman"/>
          <w:b/>
          <w:sz w:val="28"/>
        </w:rPr>
        <w:t>hai giả</w:t>
      </w:r>
      <w:r w:rsidR="00071817">
        <w:rPr>
          <w:rFonts w:ascii="Times New Roman" w:hAnsi="Times New Roman" w:cs="Times New Roman"/>
          <w:b/>
          <w:sz w:val="28"/>
        </w:rPr>
        <w:t>ng ngày 07/03/2016</w:t>
      </w:r>
    </w:p>
    <w:tbl>
      <w:tblPr>
        <w:tblStyle w:val="TableGrid"/>
        <w:tblpPr w:leftFromText="180" w:rightFromText="180" w:vertAnchor="text" w:horzAnchor="margin" w:tblpX="252" w:tblpY="639"/>
        <w:tblW w:w="10368" w:type="dxa"/>
        <w:tblLayout w:type="fixed"/>
        <w:tblLook w:val="04A0" w:firstRow="1" w:lastRow="0" w:firstColumn="1" w:lastColumn="0" w:noHBand="0" w:noVBand="1"/>
      </w:tblPr>
      <w:tblGrid>
        <w:gridCol w:w="558"/>
        <w:gridCol w:w="810"/>
        <w:gridCol w:w="4320"/>
        <w:gridCol w:w="1530"/>
        <w:gridCol w:w="1620"/>
        <w:gridCol w:w="1530"/>
      </w:tblGrid>
      <w:tr w:rsidR="00850AC1" w:rsidRPr="00302CDC" w:rsidTr="007F7225">
        <w:tc>
          <w:tcPr>
            <w:tcW w:w="1368" w:type="dxa"/>
            <w:gridSpan w:val="2"/>
            <w:tcBorders>
              <w:bottom w:val="single" w:sz="4" w:space="0" w:color="auto"/>
            </w:tcBorders>
            <w:shd w:val="clear" w:color="auto" w:fill="FFFFFF" w:themeFill="background1"/>
          </w:tcPr>
          <w:p w:rsidR="00850AC1" w:rsidRPr="00302CDC" w:rsidRDefault="00850AC1" w:rsidP="007F7225">
            <w:pPr>
              <w:jc w:val="center"/>
              <w:rPr>
                <w:rFonts w:ascii="Times New Roman" w:hAnsi="Times New Roman" w:cs="Times New Roman"/>
                <w:b/>
                <w:sz w:val="24"/>
                <w:szCs w:val="28"/>
              </w:rPr>
            </w:pPr>
            <w:r w:rsidRPr="00302CDC">
              <w:rPr>
                <w:rFonts w:ascii="Times New Roman" w:hAnsi="Times New Roman" w:cs="Times New Roman"/>
                <w:b/>
                <w:sz w:val="24"/>
                <w:szCs w:val="28"/>
              </w:rPr>
              <w:t>Cấp độ</w:t>
            </w:r>
          </w:p>
        </w:tc>
        <w:tc>
          <w:tcPr>
            <w:tcW w:w="4320" w:type="dxa"/>
            <w:tcBorders>
              <w:bottom w:val="single" w:sz="4" w:space="0" w:color="auto"/>
            </w:tcBorders>
            <w:shd w:val="clear" w:color="auto" w:fill="FFFFFF" w:themeFill="background1"/>
          </w:tcPr>
          <w:p w:rsidR="00850AC1" w:rsidRPr="00302CDC" w:rsidRDefault="00850AC1" w:rsidP="007F7225">
            <w:pPr>
              <w:jc w:val="center"/>
              <w:rPr>
                <w:rFonts w:ascii="Times New Roman" w:hAnsi="Times New Roman" w:cs="Times New Roman"/>
                <w:b/>
                <w:sz w:val="24"/>
                <w:szCs w:val="28"/>
              </w:rPr>
            </w:pPr>
            <w:r w:rsidRPr="00302CDC">
              <w:rPr>
                <w:rFonts w:ascii="Times New Roman" w:hAnsi="Times New Roman" w:cs="Times New Roman"/>
                <w:b/>
                <w:sz w:val="24"/>
                <w:szCs w:val="28"/>
              </w:rPr>
              <w:t>Giáo trình</w:t>
            </w:r>
          </w:p>
        </w:tc>
        <w:tc>
          <w:tcPr>
            <w:tcW w:w="1530" w:type="dxa"/>
            <w:tcBorders>
              <w:bottom w:val="single" w:sz="4" w:space="0" w:color="auto"/>
            </w:tcBorders>
            <w:shd w:val="clear" w:color="auto" w:fill="FFFFFF" w:themeFill="background1"/>
          </w:tcPr>
          <w:p w:rsidR="00850AC1" w:rsidRPr="00302CDC" w:rsidRDefault="00850AC1" w:rsidP="007F7225">
            <w:pPr>
              <w:jc w:val="center"/>
              <w:rPr>
                <w:rFonts w:ascii="Times New Roman" w:hAnsi="Times New Roman" w:cs="Times New Roman"/>
                <w:b/>
                <w:sz w:val="24"/>
                <w:szCs w:val="28"/>
              </w:rPr>
            </w:pPr>
            <w:r w:rsidRPr="00302CDC">
              <w:rPr>
                <w:rFonts w:ascii="Times New Roman" w:hAnsi="Times New Roman" w:cs="Times New Roman"/>
                <w:b/>
                <w:sz w:val="24"/>
                <w:szCs w:val="28"/>
              </w:rPr>
              <w:t>Thời gian</w:t>
            </w:r>
          </w:p>
        </w:tc>
        <w:tc>
          <w:tcPr>
            <w:tcW w:w="1620" w:type="dxa"/>
            <w:shd w:val="clear" w:color="auto" w:fill="FFFFFF" w:themeFill="background1"/>
          </w:tcPr>
          <w:p w:rsidR="00850AC1" w:rsidRPr="00302CDC" w:rsidRDefault="00850AC1" w:rsidP="007F7225">
            <w:pPr>
              <w:jc w:val="center"/>
              <w:rPr>
                <w:rFonts w:ascii="Times New Roman" w:hAnsi="Times New Roman" w:cs="Times New Roman"/>
                <w:b/>
                <w:sz w:val="24"/>
                <w:szCs w:val="28"/>
              </w:rPr>
            </w:pPr>
            <w:r w:rsidRPr="00302CDC">
              <w:rPr>
                <w:rFonts w:ascii="Times New Roman" w:hAnsi="Times New Roman" w:cs="Times New Roman"/>
                <w:b/>
                <w:sz w:val="24"/>
                <w:szCs w:val="28"/>
              </w:rPr>
              <w:t>Ngày học</w:t>
            </w:r>
          </w:p>
        </w:tc>
        <w:tc>
          <w:tcPr>
            <w:tcW w:w="1530" w:type="dxa"/>
            <w:shd w:val="clear" w:color="auto" w:fill="FFFFFF" w:themeFill="background1"/>
          </w:tcPr>
          <w:p w:rsidR="00850AC1" w:rsidRPr="00302CDC" w:rsidRDefault="00850AC1" w:rsidP="007F7225">
            <w:pPr>
              <w:jc w:val="center"/>
              <w:rPr>
                <w:rFonts w:ascii="Times New Roman" w:hAnsi="Times New Roman" w:cs="Times New Roman"/>
                <w:b/>
                <w:sz w:val="24"/>
                <w:szCs w:val="28"/>
              </w:rPr>
            </w:pPr>
            <w:r w:rsidRPr="00302CDC">
              <w:rPr>
                <w:rFonts w:ascii="Times New Roman" w:hAnsi="Times New Roman" w:cs="Times New Roman"/>
                <w:b/>
                <w:sz w:val="24"/>
                <w:szCs w:val="28"/>
              </w:rPr>
              <w:t>Học phí</w:t>
            </w:r>
          </w:p>
        </w:tc>
      </w:tr>
      <w:tr w:rsidR="00850AC1" w:rsidRPr="00302CDC" w:rsidTr="007F7225">
        <w:tc>
          <w:tcPr>
            <w:tcW w:w="10368" w:type="dxa"/>
            <w:gridSpan w:val="6"/>
            <w:tcBorders>
              <w:top w:val="single" w:sz="4" w:space="0" w:color="auto"/>
              <w:left w:val="single" w:sz="4" w:space="0" w:color="auto"/>
              <w:bottom w:val="single" w:sz="4" w:space="0" w:color="auto"/>
            </w:tcBorders>
            <w:shd w:val="clear" w:color="auto" w:fill="262626" w:themeFill="text1" w:themeFillTint="D9"/>
          </w:tcPr>
          <w:p w:rsidR="00850AC1" w:rsidRPr="00302CDC" w:rsidRDefault="00850AC1" w:rsidP="007F7225">
            <w:pPr>
              <w:jc w:val="both"/>
              <w:rPr>
                <w:rFonts w:ascii="Times New Roman" w:hAnsi="Times New Roman" w:cs="Times New Roman"/>
                <w:b/>
                <w:sz w:val="24"/>
                <w:szCs w:val="28"/>
              </w:rPr>
            </w:pPr>
            <w:r w:rsidRPr="00302CDC">
              <w:rPr>
                <w:rFonts w:ascii="Times New Roman" w:hAnsi="Times New Roman" w:cs="Times New Roman"/>
                <w:b/>
                <w:sz w:val="24"/>
                <w:szCs w:val="28"/>
              </w:rPr>
              <w:t xml:space="preserve">Lớp thường: </w:t>
            </w:r>
            <w:r w:rsidRPr="00302CDC">
              <w:rPr>
                <w:rFonts w:ascii="Times New Roman" w:hAnsi="Times New Roman" w:cs="Times New Roman"/>
                <w:sz w:val="24"/>
                <w:szCs w:val="28"/>
              </w:rPr>
              <w:t xml:space="preserve"> Thích hợp tất cả các học viên muốn trang bị kiến thức về ngữ pháp tiếng Đức, kỹ năng nghe, nói, đọc, viết tiếng Đức cơ bản để sử dụng tiếng Đức và hiểu được văn hóa Đức trong giao tiếp. Học viên có nhu cầu sang Đức học tập và làm việc</w:t>
            </w:r>
          </w:p>
        </w:tc>
      </w:tr>
      <w:tr w:rsidR="00850AC1" w:rsidRPr="00302CDC" w:rsidTr="007F7225">
        <w:trPr>
          <w:trHeight w:val="503"/>
        </w:trPr>
        <w:tc>
          <w:tcPr>
            <w:tcW w:w="558" w:type="dxa"/>
            <w:vMerge w:val="restart"/>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r w:rsidRPr="00302CDC">
              <w:rPr>
                <w:rFonts w:ascii="Times New Roman" w:hAnsi="Times New Roman" w:cs="Times New Roman"/>
                <w:sz w:val="24"/>
                <w:szCs w:val="28"/>
              </w:rPr>
              <w:t>A1</w:t>
            </w:r>
          </w:p>
        </w:tc>
        <w:tc>
          <w:tcPr>
            <w:tcW w:w="810" w:type="dxa"/>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r w:rsidRPr="00302CDC">
              <w:rPr>
                <w:rFonts w:ascii="Times New Roman" w:hAnsi="Times New Roman" w:cs="Times New Roman"/>
                <w:sz w:val="24"/>
                <w:szCs w:val="28"/>
              </w:rPr>
              <w:t>A1.1</w:t>
            </w:r>
          </w:p>
        </w:tc>
        <w:tc>
          <w:tcPr>
            <w:tcW w:w="4320" w:type="dxa"/>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r w:rsidRPr="00302CDC">
              <w:rPr>
                <w:rFonts w:ascii="Times New Roman" w:hAnsi="Times New Roman" w:cs="Times New Roman"/>
                <w:sz w:val="24"/>
                <w:szCs w:val="28"/>
              </w:rPr>
              <w:t>Berliner Platz 1 NEU (Lektion 1 – 6)</w:t>
            </w:r>
          </w:p>
        </w:tc>
        <w:tc>
          <w:tcPr>
            <w:tcW w:w="1530" w:type="dxa"/>
            <w:vMerge w:val="restart"/>
            <w:tcBorders>
              <w:top w:val="single" w:sz="4" w:space="0" w:color="auto"/>
              <w:left w:val="single" w:sz="4" w:space="0" w:color="auto"/>
              <w:bottom w:val="single" w:sz="4" w:space="0" w:color="auto"/>
              <w:right w:val="single" w:sz="4" w:space="0" w:color="auto"/>
            </w:tcBorders>
            <w:vAlign w:val="center"/>
          </w:tcPr>
          <w:p w:rsidR="002D6FD1" w:rsidRDefault="002D6FD1" w:rsidP="007F7225">
            <w:pPr>
              <w:jc w:val="center"/>
              <w:rPr>
                <w:rFonts w:ascii="Times New Roman" w:hAnsi="Times New Roman" w:cs="Times New Roman"/>
                <w:sz w:val="24"/>
                <w:szCs w:val="28"/>
                <w:lang w:val="de-DE"/>
              </w:rPr>
            </w:pPr>
            <w:r>
              <w:rPr>
                <w:rFonts w:ascii="Times New Roman" w:hAnsi="Times New Roman" w:cs="Times New Roman"/>
                <w:sz w:val="24"/>
                <w:szCs w:val="28"/>
                <w:lang w:val="de-DE"/>
              </w:rPr>
              <w:t>12 tuần</w:t>
            </w:r>
          </w:p>
          <w:p w:rsidR="00850AC1" w:rsidRPr="00302CDC" w:rsidRDefault="00850AC1" w:rsidP="007F7225">
            <w:pPr>
              <w:jc w:val="center"/>
              <w:rPr>
                <w:rFonts w:ascii="Times New Roman" w:hAnsi="Times New Roman" w:cs="Times New Roman"/>
                <w:sz w:val="24"/>
                <w:szCs w:val="28"/>
                <w:lang w:val="de-DE"/>
              </w:rPr>
            </w:pPr>
            <w:r w:rsidRPr="00302CDC">
              <w:rPr>
                <w:rFonts w:ascii="Times New Roman" w:hAnsi="Times New Roman" w:cs="Times New Roman"/>
                <w:sz w:val="24"/>
                <w:szCs w:val="28"/>
                <w:lang w:val="de-DE"/>
              </w:rPr>
              <w:t>2 buổi/tuần</w:t>
            </w:r>
          </w:p>
          <w:p w:rsidR="00850AC1" w:rsidRPr="00302CDC" w:rsidRDefault="00850AC1" w:rsidP="007F7225">
            <w:pPr>
              <w:rPr>
                <w:rFonts w:ascii="Times New Roman" w:hAnsi="Times New Roman" w:cs="Times New Roman"/>
                <w:sz w:val="24"/>
                <w:szCs w:val="28"/>
              </w:rPr>
            </w:pPr>
          </w:p>
          <w:p w:rsidR="00850AC1" w:rsidRPr="00302CDC" w:rsidRDefault="00850AC1" w:rsidP="007F7225">
            <w:pPr>
              <w:rPr>
                <w:rFonts w:ascii="Times New Roman" w:hAnsi="Times New Roman" w:cs="Times New Roman"/>
                <w:sz w:val="24"/>
                <w:szCs w:val="28"/>
                <w:lang w:val="de-DE"/>
              </w:rPr>
            </w:pPr>
          </w:p>
        </w:tc>
        <w:tc>
          <w:tcPr>
            <w:tcW w:w="1620" w:type="dxa"/>
            <w:vMerge w:val="restart"/>
            <w:tcBorders>
              <w:top w:val="single" w:sz="4" w:space="0" w:color="auto"/>
              <w:left w:val="single" w:sz="4" w:space="0" w:color="auto"/>
              <w:bottom w:val="single" w:sz="4" w:space="0" w:color="auto"/>
              <w:right w:val="single" w:sz="4" w:space="0" w:color="auto"/>
            </w:tcBorders>
            <w:vAlign w:val="center"/>
          </w:tcPr>
          <w:p w:rsidR="00850AC1" w:rsidRPr="00071817" w:rsidRDefault="00850AC1" w:rsidP="007F7225">
            <w:pPr>
              <w:rPr>
                <w:rFonts w:ascii="Times New Roman" w:hAnsi="Times New Roman" w:cs="Times New Roman"/>
                <w:b/>
                <w:sz w:val="24"/>
                <w:szCs w:val="28"/>
                <w:lang w:val="de-DE"/>
              </w:rPr>
            </w:pPr>
            <w:r w:rsidRPr="00302CDC">
              <w:rPr>
                <w:rFonts w:ascii="Times New Roman" w:hAnsi="Times New Roman" w:cs="Times New Roman"/>
                <w:b/>
                <w:sz w:val="24"/>
                <w:szCs w:val="28"/>
                <w:lang w:val="de-DE"/>
              </w:rPr>
              <w:t>Thứ</w:t>
            </w:r>
            <w:r w:rsidR="00071817">
              <w:rPr>
                <w:rFonts w:ascii="Times New Roman" w:hAnsi="Times New Roman" w:cs="Times New Roman"/>
                <w:b/>
                <w:sz w:val="24"/>
                <w:szCs w:val="28"/>
                <w:lang w:val="de-DE"/>
              </w:rPr>
              <w:t xml:space="preserve"> 2-4</w:t>
            </w:r>
          </w:p>
          <w:p w:rsidR="00850AC1" w:rsidRDefault="00850AC1" w:rsidP="007F7225">
            <w:pPr>
              <w:rPr>
                <w:rFonts w:ascii="Times New Roman" w:hAnsi="Times New Roman" w:cs="Times New Roman"/>
                <w:b/>
                <w:sz w:val="24"/>
                <w:szCs w:val="28"/>
                <w:lang w:val="de-DE"/>
              </w:rPr>
            </w:pPr>
            <w:r w:rsidRPr="00302CDC">
              <w:rPr>
                <w:rFonts w:ascii="Times New Roman" w:hAnsi="Times New Roman" w:cs="Times New Roman"/>
                <w:b/>
                <w:sz w:val="24"/>
                <w:szCs w:val="28"/>
                <w:lang w:val="de-DE"/>
              </w:rPr>
              <w:t>Thứ</w:t>
            </w:r>
            <w:r w:rsidR="00CB2D13">
              <w:rPr>
                <w:rFonts w:ascii="Times New Roman" w:hAnsi="Times New Roman" w:cs="Times New Roman"/>
                <w:b/>
                <w:sz w:val="24"/>
                <w:szCs w:val="28"/>
                <w:lang w:val="de-DE"/>
              </w:rPr>
              <w:t xml:space="preserve"> 3-5</w:t>
            </w:r>
          </w:p>
          <w:p w:rsidR="00071817" w:rsidRPr="00071817" w:rsidRDefault="00071817" w:rsidP="007F7225">
            <w:pPr>
              <w:rPr>
                <w:rFonts w:ascii="Times New Roman" w:hAnsi="Times New Roman" w:cs="Times New Roman"/>
                <w:sz w:val="24"/>
                <w:szCs w:val="28"/>
                <w:lang w:val="de-DE"/>
              </w:rPr>
            </w:pPr>
            <w:r>
              <w:rPr>
                <w:rFonts w:ascii="Times New Roman" w:hAnsi="Times New Roman" w:cs="Times New Roman"/>
                <w:sz w:val="24"/>
                <w:szCs w:val="28"/>
                <w:lang w:val="de-DE"/>
              </w:rPr>
              <w:t>8:00-10:30</w:t>
            </w:r>
          </w:p>
          <w:p w:rsidR="00850AC1" w:rsidRPr="00302CDC" w:rsidRDefault="00850AC1" w:rsidP="007F7225">
            <w:pPr>
              <w:rPr>
                <w:rFonts w:ascii="Times New Roman" w:hAnsi="Times New Roman" w:cs="Times New Roman"/>
                <w:sz w:val="24"/>
                <w:szCs w:val="28"/>
                <w:lang w:val="de-DE"/>
              </w:rPr>
            </w:pPr>
            <w:r w:rsidRPr="00302CDC">
              <w:rPr>
                <w:rFonts w:ascii="Times New Roman" w:hAnsi="Times New Roman" w:cs="Times New Roman"/>
                <w:sz w:val="24"/>
                <w:szCs w:val="28"/>
                <w:lang w:val="de-DE"/>
              </w:rPr>
              <w:t>18:00-20:30</w:t>
            </w:r>
          </w:p>
          <w:p w:rsidR="00850AC1" w:rsidRPr="00302CDC" w:rsidRDefault="00850AC1" w:rsidP="007F7225">
            <w:pPr>
              <w:rPr>
                <w:rFonts w:ascii="Times New Roman" w:hAnsi="Times New Roman" w:cs="Times New Roman"/>
                <w:sz w:val="24"/>
                <w:szCs w:val="28"/>
                <w:lang w:val="de-DE"/>
              </w:rPr>
            </w:pPr>
          </w:p>
        </w:tc>
        <w:tc>
          <w:tcPr>
            <w:tcW w:w="1530" w:type="dxa"/>
            <w:vMerge w:val="restart"/>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lang w:val="de-DE"/>
              </w:rPr>
            </w:pPr>
            <w:r w:rsidRPr="00302CDC">
              <w:rPr>
                <w:rFonts w:ascii="Times New Roman" w:hAnsi="Times New Roman" w:cs="Times New Roman"/>
                <w:sz w:val="24"/>
                <w:szCs w:val="28"/>
                <w:lang w:val="de-DE"/>
              </w:rPr>
              <w:t>3.500.000, -VND</w:t>
            </w:r>
          </w:p>
        </w:tc>
      </w:tr>
      <w:tr w:rsidR="00850AC1" w:rsidRPr="00302CDC" w:rsidTr="007F7225">
        <w:trPr>
          <w:trHeight w:val="530"/>
        </w:trPr>
        <w:tc>
          <w:tcPr>
            <w:tcW w:w="558"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lang w:val="de-DE"/>
              </w:rPr>
            </w:pPr>
          </w:p>
        </w:tc>
        <w:tc>
          <w:tcPr>
            <w:tcW w:w="810" w:type="dxa"/>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r w:rsidRPr="00302CDC">
              <w:rPr>
                <w:rFonts w:ascii="Times New Roman" w:hAnsi="Times New Roman" w:cs="Times New Roman"/>
                <w:sz w:val="24"/>
                <w:szCs w:val="28"/>
              </w:rPr>
              <w:t>A1.2</w:t>
            </w:r>
          </w:p>
        </w:tc>
        <w:tc>
          <w:tcPr>
            <w:tcW w:w="4320" w:type="dxa"/>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r w:rsidRPr="00302CDC">
              <w:rPr>
                <w:rFonts w:ascii="Times New Roman" w:hAnsi="Times New Roman" w:cs="Times New Roman"/>
                <w:sz w:val="24"/>
                <w:szCs w:val="28"/>
              </w:rPr>
              <w:t>Berliner Platz 1 NEU (Lektion 7 – 12)</w:t>
            </w:r>
          </w:p>
        </w:tc>
        <w:tc>
          <w:tcPr>
            <w:tcW w:w="1530"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p>
        </w:tc>
        <w:tc>
          <w:tcPr>
            <w:tcW w:w="1620" w:type="dxa"/>
            <w:vMerge/>
            <w:tcBorders>
              <w:top w:val="single" w:sz="4" w:space="0" w:color="auto"/>
              <w:left w:val="single" w:sz="4" w:space="0" w:color="auto"/>
              <w:bottom w:val="single" w:sz="4" w:space="0" w:color="auto"/>
              <w:right w:val="single" w:sz="4" w:space="0" w:color="auto"/>
            </w:tcBorders>
          </w:tcPr>
          <w:p w:rsidR="00850AC1" w:rsidRPr="00302CDC" w:rsidRDefault="00850AC1" w:rsidP="007F7225">
            <w:pPr>
              <w:rPr>
                <w:rFonts w:ascii="Times New Roman" w:hAnsi="Times New Roman" w:cs="Times New Roman"/>
                <w:sz w:val="24"/>
                <w:szCs w:val="28"/>
              </w:rPr>
            </w:pPr>
          </w:p>
        </w:tc>
        <w:tc>
          <w:tcPr>
            <w:tcW w:w="1530"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p>
        </w:tc>
      </w:tr>
      <w:tr w:rsidR="00850AC1" w:rsidRPr="00302CDC" w:rsidTr="007F7225">
        <w:trPr>
          <w:trHeight w:val="440"/>
        </w:trPr>
        <w:tc>
          <w:tcPr>
            <w:tcW w:w="558" w:type="dxa"/>
            <w:vMerge w:val="restart"/>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r w:rsidRPr="00302CDC">
              <w:rPr>
                <w:rFonts w:ascii="Times New Roman" w:hAnsi="Times New Roman" w:cs="Times New Roman"/>
                <w:sz w:val="24"/>
                <w:szCs w:val="28"/>
              </w:rPr>
              <w:t>A2</w:t>
            </w:r>
          </w:p>
        </w:tc>
        <w:tc>
          <w:tcPr>
            <w:tcW w:w="810" w:type="dxa"/>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r w:rsidRPr="00302CDC">
              <w:rPr>
                <w:rFonts w:ascii="Times New Roman" w:hAnsi="Times New Roman" w:cs="Times New Roman"/>
                <w:sz w:val="24"/>
                <w:szCs w:val="28"/>
              </w:rPr>
              <w:t>A2.1</w:t>
            </w:r>
          </w:p>
        </w:tc>
        <w:tc>
          <w:tcPr>
            <w:tcW w:w="4320" w:type="dxa"/>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r w:rsidRPr="00302CDC">
              <w:rPr>
                <w:rFonts w:ascii="Times New Roman" w:hAnsi="Times New Roman" w:cs="Times New Roman"/>
                <w:sz w:val="24"/>
                <w:szCs w:val="28"/>
              </w:rPr>
              <w:t>Berliner Platz 2 NEU (Lektion 13 – 18)</w:t>
            </w:r>
          </w:p>
        </w:tc>
        <w:tc>
          <w:tcPr>
            <w:tcW w:w="1530"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p>
        </w:tc>
        <w:tc>
          <w:tcPr>
            <w:tcW w:w="1620" w:type="dxa"/>
            <w:vMerge/>
            <w:tcBorders>
              <w:top w:val="single" w:sz="4" w:space="0" w:color="auto"/>
              <w:left w:val="single" w:sz="4" w:space="0" w:color="auto"/>
              <w:bottom w:val="single" w:sz="4" w:space="0" w:color="auto"/>
              <w:right w:val="single" w:sz="4" w:space="0" w:color="auto"/>
            </w:tcBorders>
          </w:tcPr>
          <w:p w:rsidR="00850AC1" w:rsidRPr="00302CDC" w:rsidRDefault="00850AC1" w:rsidP="007F7225">
            <w:pPr>
              <w:rPr>
                <w:rFonts w:ascii="Times New Roman" w:hAnsi="Times New Roman" w:cs="Times New Roman"/>
                <w:sz w:val="24"/>
                <w:szCs w:val="28"/>
              </w:rPr>
            </w:pPr>
          </w:p>
        </w:tc>
        <w:tc>
          <w:tcPr>
            <w:tcW w:w="1530"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p>
        </w:tc>
      </w:tr>
      <w:tr w:rsidR="00850AC1" w:rsidRPr="00302CDC" w:rsidTr="007F7225">
        <w:trPr>
          <w:trHeight w:val="530"/>
        </w:trPr>
        <w:tc>
          <w:tcPr>
            <w:tcW w:w="558"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p>
        </w:tc>
        <w:tc>
          <w:tcPr>
            <w:tcW w:w="810" w:type="dxa"/>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r w:rsidRPr="00302CDC">
              <w:rPr>
                <w:rFonts w:ascii="Times New Roman" w:hAnsi="Times New Roman" w:cs="Times New Roman"/>
                <w:sz w:val="24"/>
                <w:szCs w:val="28"/>
              </w:rPr>
              <w:t>A2.2</w:t>
            </w:r>
          </w:p>
        </w:tc>
        <w:tc>
          <w:tcPr>
            <w:tcW w:w="4320" w:type="dxa"/>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r w:rsidRPr="00302CDC">
              <w:rPr>
                <w:rFonts w:ascii="Times New Roman" w:hAnsi="Times New Roman" w:cs="Times New Roman"/>
                <w:sz w:val="24"/>
                <w:szCs w:val="28"/>
              </w:rPr>
              <w:t>Berliner Platz 2 NEU (Lektion 19 – 24)</w:t>
            </w:r>
          </w:p>
        </w:tc>
        <w:tc>
          <w:tcPr>
            <w:tcW w:w="1530"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p>
        </w:tc>
        <w:tc>
          <w:tcPr>
            <w:tcW w:w="1620" w:type="dxa"/>
            <w:vMerge/>
            <w:tcBorders>
              <w:top w:val="single" w:sz="4" w:space="0" w:color="auto"/>
              <w:left w:val="single" w:sz="4" w:space="0" w:color="auto"/>
              <w:bottom w:val="single" w:sz="4" w:space="0" w:color="auto"/>
              <w:right w:val="single" w:sz="4" w:space="0" w:color="auto"/>
            </w:tcBorders>
          </w:tcPr>
          <w:p w:rsidR="00850AC1" w:rsidRPr="00302CDC" w:rsidRDefault="00850AC1" w:rsidP="007F7225">
            <w:pPr>
              <w:rPr>
                <w:rFonts w:ascii="Times New Roman" w:hAnsi="Times New Roman" w:cs="Times New Roman"/>
                <w:sz w:val="24"/>
                <w:szCs w:val="28"/>
              </w:rPr>
            </w:pPr>
          </w:p>
        </w:tc>
        <w:tc>
          <w:tcPr>
            <w:tcW w:w="1530"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p>
        </w:tc>
      </w:tr>
      <w:tr w:rsidR="00850AC1" w:rsidRPr="00302CDC" w:rsidTr="007F7225">
        <w:trPr>
          <w:trHeight w:val="530"/>
        </w:trPr>
        <w:tc>
          <w:tcPr>
            <w:tcW w:w="558" w:type="dxa"/>
            <w:vMerge w:val="restart"/>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r w:rsidRPr="00302CDC">
              <w:rPr>
                <w:rFonts w:ascii="Times New Roman" w:hAnsi="Times New Roman" w:cs="Times New Roman"/>
                <w:sz w:val="24"/>
                <w:szCs w:val="28"/>
              </w:rPr>
              <w:t>B1</w:t>
            </w:r>
          </w:p>
        </w:tc>
        <w:tc>
          <w:tcPr>
            <w:tcW w:w="810" w:type="dxa"/>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r w:rsidRPr="00302CDC">
              <w:rPr>
                <w:rFonts w:ascii="Times New Roman" w:hAnsi="Times New Roman" w:cs="Times New Roman"/>
                <w:sz w:val="24"/>
                <w:szCs w:val="28"/>
              </w:rPr>
              <w:t>B1.1</w:t>
            </w:r>
          </w:p>
        </w:tc>
        <w:tc>
          <w:tcPr>
            <w:tcW w:w="4320" w:type="dxa"/>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r w:rsidRPr="00302CDC">
              <w:rPr>
                <w:rFonts w:ascii="Times New Roman" w:hAnsi="Times New Roman" w:cs="Times New Roman"/>
                <w:sz w:val="24"/>
                <w:szCs w:val="28"/>
              </w:rPr>
              <w:t>Studio D B1 (Einheit 1 – 5)</w:t>
            </w:r>
          </w:p>
        </w:tc>
        <w:tc>
          <w:tcPr>
            <w:tcW w:w="1530"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p>
        </w:tc>
        <w:tc>
          <w:tcPr>
            <w:tcW w:w="1620" w:type="dxa"/>
            <w:vMerge/>
            <w:tcBorders>
              <w:top w:val="single" w:sz="4" w:space="0" w:color="auto"/>
              <w:left w:val="single" w:sz="4" w:space="0" w:color="auto"/>
              <w:bottom w:val="single" w:sz="4" w:space="0" w:color="auto"/>
              <w:right w:val="single" w:sz="4" w:space="0" w:color="auto"/>
            </w:tcBorders>
          </w:tcPr>
          <w:p w:rsidR="00850AC1" w:rsidRPr="00302CDC" w:rsidRDefault="00850AC1" w:rsidP="007F7225">
            <w:pPr>
              <w:rPr>
                <w:rFonts w:ascii="Times New Roman" w:hAnsi="Times New Roman" w:cs="Times New Roman"/>
                <w:sz w:val="24"/>
                <w:szCs w:val="28"/>
              </w:rPr>
            </w:pPr>
          </w:p>
        </w:tc>
        <w:tc>
          <w:tcPr>
            <w:tcW w:w="1530"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p>
        </w:tc>
      </w:tr>
      <w:tr w:rsidR="00850AC1" w:rsidRPr="00302CDC" w:rsidTr="007F7225">
        <w:trPr>
          <w:trHeight w:val="620"/>
        </w:trPr>
        <w:tc>
          <w:tcPr>
            <w:tcW w:w="558" w:type="dxa"/>
            <w:vMerge/>
            <w:tcBorders>
              <w:top w:val="single" w:sz="4" w:space="0" w:color="auto"/>
              <w:left w:val="single" w:sz="4" w:space="0" w:color="auto"/>
              <w:bottom w:val="single" w:sz="4" w:space="0" w:color="auto"/>
              <w:right w:val="single" w:sz="4" w:space="0" w:color="auto"/>
            </w:tcBorders>
          </w:tcPr>
          <w:p w:rsidR="00850AC1" w:rsidRPr="00302CDC" w:rsidRDefault="00850AC1" w:rsidP="007F7225">
            <w:pPr>
              <w:jc w:val="center"/>
              <w:rPr>
                <w:rFonts w:ascii="Times New Roman" w:hAnsi="Times New Roman" w:cs="Times New Roman"/>
                <w:sz w:val="24"/>
                <w:szCs w:val="28"/>
              </w:rPr>
            </w:pPr>
          </w:p>
        </w:tc>
        <w:tc>
          <w:tcPr>
            <w:tcW w:w="810" w:type="dxa"/>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r w:rsidRPr="00302CDC">
              <w:rPr>
                <w:rFonts w:ascii="Times New Roman" w:hAnsi="Times New Roman" w:cs="Times New Roman"/>
                <w:sz w:val="24"/>
                <w:szCs w:val="28"/>
              </w:rPr>
              <w:t>B1.2</w:t>
            </w:r>
          </w:p>
        </w:tc>
        <w:tc>
          <w:tcPr>
            <w:tcW w:w="4320" w:type="dxa"/>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r w:rsidRPr="00302CDC">
              <w:rPr>
                <w:rFonts w:ascii="Times New Roman" w:hAnsi="Times New Roman" w:cs="Times New Roman"/>
                <w:sz w:val="24"/>
                <w:szCs w:val="28"/>
              </w:rPr>
              <w:t>Studio D B1 (Einheit 6 – 10)</w:t>
            </w:r>
          </w:p>
        </w:tc>
        <w:tc>
          <w:tcPr>
            <w:tcW w:w="1530"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p>
        </w:tc>
        <w:tc>
          <w:tcPr>
            <w:tcW w:w="1620" w:type="dxa"/>
            <w:vMerge/>
            <w:tcBorders>
              <w:top w:val="single" w:sz="4" w:space="0" w:color="auto"/>
              <w:left w:val="single" w:sz="4" w:space="0" w:color="auto"/>
              <w:bottom w:val="single" w:sz="4" w:space="0" w:color="auto"/>
              <w:right w:val="single" w:sz="4" w:space="0" w:color="auto"/>
            </w:tcBorders>
          </w:tcPr>
          <w:p w:rsidR="00850AC1" w:rsidRPr="00302CDC" w:rsidRDefault="00850AC1" w:rsidP="007F7225">
            <w:pPr>
              <w:rPr>
                <w:rFonts w:ascii="Times New Roman" w:hAnsi="Times New Roman" w:cs="Times New Roman"/>
                <w:sz w:val="24"/>
                <w:szCs w:val="28"/>
              </w:rPr>
            </w:pPr>
          </w:p>
        </w:tc>
        <w:tc>
          <w:tcPr>
            <w:tcW w:w="1530"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p>
        </w:tc>
      </w:tr>
      <w:tr w:rsidR="00850AC1" w:rsidRPr="00302CDC" w:rsidTr="007F7225">
        <w:trPr>
          <w:trHeight w:val="620"/>
        </w:trPr>
        <w:tc>
          <w:tcPr>
            <w:tcW w:w="10368" w:type="dxa"/>
            <w:gridSpan w:val="6"/>
            <w:tcBorders>
              <w:top w:val="single" w:sz="4" w:space="0" w:color="auto"/>
              <w:left w:val="single" w:sz="4" w:space="0" w:color="auto"/>
              <w:bottom w:val="single" w:sz="4" w:space="0" w:color="auto"/>
              <w:right w:val="single" w:sz="4" w:space="0" w:color="auto"/>
            </w:tcBorders>
            <w:shd w:val="clear" w:color="auto" w:fill="262626" w:themeFill="text1" w:themeFillTint="D9"/>
          </w:tcPr>
          <w:p w:rsidR="00850AC1" w:rsidRPr="00302CDC" w:rsidRDefault="00850AC1" w:rsidP="007F7225">
            <w:pPr>
              <w:jc w:val="both"/>
              <w:rPr>
                <w:rFonts w:ascii="Times New Roman" w:hAnsi="Times New Roman" w:cs="Times New Roman"/>
                <w:sz w:val="24"/>
                <w:szCs w:val="28"/>
              </w:rPr>
            </w:pPr>
            <w:r w:rsidRPr="00302CDC">
              <w:rPr>
                <w:rFonts w:ascii="Times New Roman" w:hAnsi="Times New Roman" w:cs="Times New Roman"/>
                <w:b/>
                <w:sz w:val="24"/>
                <w:szCs w:val="28"/>
              </w:rPr>
              <w:t>Lớp cấp tốc:</w:t>
            </w:r>
            <w:r w:rsidRPr="00302CDC">
              <w:rPr>
                <w:rFonts w:ascii="Times New Roman" w:hAnsi="Times New Roman" w:cs="Times New Roman"/>
                <w:sz w:val="24"/>
                <w:szCs w:val="28"/>
              </w:rPr>
              <w:t xml:space="preserve">  Sinh viên và người đi làm cần biết tiếng Đức trong thời gian ngắn. Thích hợp cho học viên muốn có bằng để xin visa đi du học hay làm việc </w:t>
            </w:r>
          </w:p>
        </w:tc>
      </w:tr>
      <w:tr w:rsidR="00850AC1" w:rsidRPr="00302CDC" w:rsidTr="007F7225">
        <w:trPr>
          <w:trHeight w:val="440"/>
        </w:trPr>
        <w:tc>
          <w:tcPr>
            <w:tcW w:w="1368" w:type="dxa"/>
            <w:gridSpan w:val="2"/>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r w:rsidRPr="00302CDC">
              <w:rPr>
                <w:rFonts w:ascii="Times New Roman" w:hAnsi="Times New Roman" w:cs="Times New Roman"/>
                <w:sz w:val="24"/>
                <w:szCs w:val="28"/>
              </w:rPr>
              <w:t>A1</w:t>
            </w:r>
          </w:p>
        </w:tc>
        <w:tc>
          <w:tcPr>
            <w:tcW w:w="4320" w:type="dxa"/>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r w:rsidRPr="00302CDC">
              <w:rPr>
                <w:rFonts w:ascii="Times New Roman" w:hAnsi="Times New Roman" w:cs="Times New Roman"/>
                <w:sz w:val="24"/>
                <w:szCs w:val="28"/>
              </w:rPr>
              <w:t>Berliner Platz 1 NEU</w:t>
            </w:r>
          </w:p>
        </w:tc>
        <w:tc>
          <w:tcPr>
            <w:tcW w:w="1530" w:type="dxa"/>
            <w:vMerge w:val="restart"/>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r w:rsidRPr="00302CDC">
              <w:rPr>
                <w:rFonts w:ascii="Times New Roman" w:hAnsi="Times New Roman" w:cs="Times New Roman"/>
                <w:sz w:val="24"/>
                <w:szCs w:val="28"/>
              </w:rPr>
              <w:t>5 tuần</w:t>
            </w:r>
          </w:p>
          <w:p w:rsidR="00850AC1" w:rsidRPr="00302CDC" w:rsidRDefault="00850AC1" w:rsidP="007F7225">
            <w:pPr>
              <w:jc w:val="center"/>
              <w:rPr>
                <w:rFonts w:ascii="Times New Roman" w:hAnsi="Times New Roman" w:cs="Times New Roman"/>
                <w:sz w:val="24"/>
                <w:szCs w:val="28"/>
              </w:rPr>
            </w:pPr>
            <w:r w:rsidRPr="00302CDC">
              <w:rPr>
                <w:rFonts w:ascii="Times New Roman" w:hAnsi="Times New Roman" w:cs="Times New Roman"/>
                <w:sz w:val="24"/>
                <w:szCs w:val="28"/>
              </w:rPr>
              <w:t>5 buổi/tuần</w:t>
            </w:r>
          </w:p>
          <w:p w:rsidR="00850AC1" w:rsidRPr="00302CDC" w:rsidRDefault="00850AC1" w:rsidP="007F7225">
            <w:pPr>
              <w:jc w:val="center"/>
              <w:rPr>
                <w:rFonts w:ascii="Times New Roman" w:hAnsi="Times New Roman" w:cs="Times New Roman"/>
                <w:sz w:val="24"/>
                <w:szCs w:val="28"/>
              </w:rPr>
            </w:pPr>
          </w:p>
          <w:p w:rsidR="00850AC1" w:rsidRPr="00302CDC" w:rsidRDefault="00850AC1" w:rsidP="007F7225">
            <w:pPr>
              <w:jc w:val="center"/>
              <w:rPr>
                <w:rFonts w:ascii="Times New Roman" w:hAnsi="Times New Roman" w:cs="Times New Roman"/>
                <w:sz w:val="24"/>
                <w:szCs w:val="28"/>
              </w:rPr>
            </w:pPr>
          </w:p>
        </w:tc>
        <w:tc>
          <w:tcPr>
            <w:tcW w:w="1620" w:type="dxa"/>
            <w:vMerge w:val="restart"/>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b/>
                <w:sz w:val="24"/>
                <w:szCs w:val="28"/>
              </w:rPr>
            </w:pPr>
            <w:r w:rsidRPr="00302CDC">
              <w:rPr>
                <w:rFonts w:ascii="Times New Roman" w:hAnsi="Times New Roman" w:cs="Times New Roman"/>
                <w:b/>
                <w:sz w:val="24"/>
                <w:szCs w:val="28"/>
              </w:rPr>
              <w:t>Thứ</w:t>
            </w:r>
          </w:p>
          <w:p w:rsidR="00850AC1" w:rsidRPr="00302CDC" w:rsidRDefault="00850AC1" w:rsidP="007F7225">
            <w:pPr>
              <w:rPr>
                <w:rFonts w:ascii="Times New Roman" w:hAnsi="Times New Roman" w:cs="Times New Roman"/>
                <w:b/>
                <w:sz w:val="24"/>
                <w:szCs w:val="28"/>
              </w:rPr>
            </w:pPr>
            <w:r w:rsidRPr="00302CDC">
              <w:rPr>
                <w:rFonts w:ascii="Times New Roman" w:hAnsi="Times New Roman" w:cs="Times New Roman"/>
                <w:b/>
                <w:sz w:val="24"/>
                <w:szCs w:val="28"/>
              </w:rPr>
              <w:t>2-3-4-5</w:t>
            </w:r>
            <w:r w:rsidR="002D6FD1">
              <w:rPr>
                <w:rFonts w:ascii="Times New Roman" w:hAnsi="Times New Roman" w:cs="Times New Roman"/>
                <w:b/>
                <w:sz w:val="24"/>
                <w:szCs w:val="28"/>
              </w:rPr>
              <w:t>-6</w:t>
            </w:r>
          </w:p>
          <w:p w:rsidR="00850AC1" w:rsidRDefault="00850AC1" w:rsidP="007F7225">
            <w:pPr>
              <w:rPr>
                <w:rFonts w:ascii="Times New Roman" w:hAnsi="Times New Roman" w:cs="Times New Roman"/>
                <w:sz w:val="24"/>
                <w:szCs w:val="28"/>
              </w:rPr>
            </w:pPr>
            <w:r w:rsidRPr="00302CDC">
              <w:rPr>
                <w:rFonts w:ascii="Times New Roman" w:hAnsi="Times New Roman" w:cs="Times New Roman"/>
                <w:sz w:val="24"/>
                <w:szCs w:val="28"/>
              </w:rPr>
              <w:t>8:00-1</w:t>
            </w:r>
            <w:r w:rsidR="002D6FD1">
              <w:rPr>
                <w:rFonts w:ascii="Times New Roman" w:hAnsi="Times New Roman" w:cs="Times New Roman"/>
                <w:sz w:val="24"/>
                <w:szCs w:val="28"/>
              </w:rPr>
              <w:t>1</w:t>
            </w:r>
            <w:r w:rsidRPr="00302CDC">
              <w:rPr>
                <w:rFonts w:ascii="Times New Roman" w:hAnsi="Times New Roman" w:cs="Times New Roman"/>
                <w:sz w:val="24"/>
                <w:szCs w:val="28"/>
              </w:rPr>
              <w:t>:30</w:t>
            </w:r>
          </w:p>
          <w:p w:rsidR="00071817" w:rsidRPr="00302CDC" w:rsidRDefault="00071817" w:rsidP="007F7225">
            <w:pPr>
              <w:rPr>
                <w:rFonts w:ascii="Times New Roman" w:hAnsi="Times New Roman" w:cs="Times New Roman"/>
                <w:sz w:val="24"/>
                <w:szCs w:val="28"/>
              </w:rPr>
            </w:pPr>
            <w:r>
              <w:rPr>
                <w:rFonts w:ascii="Times New Roman" w:hAnsi="Times New Roman" w:cs="Times New Roman"/>
                <w:sz w:val="24"/>
                <w:szCs w:val="28"/>
              </w:rPr>
              <w:t>18:00-20:30</w:t>
            </w:r>
          </w:p>
        </w:tc>
        <w:tc>
          <w:tcPr>
            <w:tcW w:w="1530" w:type="dxa"/>
            <w:vMerge w:val="restart"/>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r w:rsidRPr="00302CDC">
              <w:rPr>
                <w:rFonts w:ascii="Times New Roman" w:hAnsi="Times New Roman" w:cs="Times New Roman"/>
                <w:sz w:val="24"/>
                <w:szCs w:val="28"/>
              </w:rPr>
              <w:t>5.000.000, -VND</w:t>
            </w:r>
          </w:p>
        </w:tc>
      </w:tr>
      <w:tr w:rsidR="00850AC1" w:rsidRPr="00302CDC" w:rsidTr="007F7225">
        <w:trPr>
          <w:trHeight w:val="440"/>
        </w:trPr>
        <w:tc>
          <w:tcPr>
            <w:tcW w:w="1368" w:type="dxa"/>
            <w:gridSpan w:val="2"/>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r w:rsidRPr="00302CDC">
              <w:rPr>
                <w:rFonts w:ascii="Times New Roman" w:hAnsi="Times New Roman" w:cs="Times New Roman"/>
                <w:sz w:val="24"/>
                <w:szCs w:val="28"/>
              </w:rPr>
              <w:t>A2</w:t>
            </w:r>
          </w:p>
        </w:tc>
        <w:tc>
          <w:tcPr>
            <w:tcW w:w="4320" w:type="dxa"/>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r w:rsidRPr="00302CDC">
              <w:rPr>
                <w:rFonts w:ascii="Times New Roman" w:hAnsi="Times New Roman" w:cs="Times New Roman"/>
                <w:sz w:val="24"/>
                <w:szCs w:val="28"/>
              </w:rPr>
              <w:t>Berliner Platz 2 NEU</w:t>
            </w:r>
          </w:p>
        </w:tc>
        <w:tc>
          <w:tcPr>
            <w:tcW w:w="1530"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p>
        </w:tc>
        <w:tc>
          <w:tcPr>
            <w:tcW w:w="1620"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p>
        </w:tc>
        <w:tc>
          <w:tcPr>
            <w:tcW w:w="1530"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p>
        </w:tc>
      </w:tr>
      <w:tr w:rsidR="00850AC1" w:rsidRPr="00302CDC" w:rsidTr="007F7225">
        <w:trPr>
          <w:trHeight w:val="350"/>
        </w:trPr>
        <w:tc>
          <w:tcPr>
            <w:tcW w:w="1368" w:type="dxa"/>
            <w:gridSpan w:val="2"/>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r w:rsidRPr="00302CDC">
              <w:rPr>
                <w:rFonts w:ascii="Times New Roman" w:hAnsi="Times New Roman" w:cs="Times New Roman"/>
                <w:sz w:val="24"/>
                <w:szCs w:val="28"/>
              </w:rPr>
              <w:t>B1</w:t>
            </w:r>
          </w:p>
        </w:tc>
        <w:tc>
          <w:tcPr>
            <w:tcW w:w="4320" w:type="dxa"/>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r w:rsidRPr="00302CDC">
              <w:rPr>
                <w:rFonts w:ascii="Times New Roman" w:hAnsi="Times New Roman" w:cs="Times New Roman"/>
                <w:sz w:val="24"/>
                <w:szCs w:val="28"/>
              </w:rPr>
              <w:t>Studio D B1</w:t>
            </w:r>
          </w:p>
        </w:tc>
        <w:tc>
          <w:tcPr>
            <w:tcW w:w="1530"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p>
        </w:tc>
        <w:tc>
          <w:tcPr>
            <w:tcW w:w="1620"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p>
        </w:tc>
        <w:tc>
          <w:tcPr>
            <w:tcW w:w="1530"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p>
        </w:tc>
      </w:tr>
      <w:tr w:rsidR="00850AC1" w:rsidRPr="00302CDC" w:rsidTr="007F7225">
        <w:trPr>
          <w:trHeight w:val="560"/>
        </w:trPr>
        <w:tc>
          <w:tcPr>
            <w:tcW w:w="10368" w:type="dxa"/>
            <w:gridSpan w:val="6"/>
            <w:tcBorders>
              <w:top w:val="single" w:sz="4" w:space="0" w:color="auto"/>
              <w:left w:val="single" w:sz="4" w:space="0" w:color="auto"/>
              <w:bottom w:val="single" w:sz="4" w:space="0" w:color="auto"/>
              <w:right w:val="single" w:sz="4" w:space="0" w:color="auto"/>
            </w:tcBorders>
            <w:shd w:val="clear" w:color="auto" w:fill="262626" w:themeFill="text1" w:themeFillTint="D9"/>
            <w:vAlign w:val="center"/>
          </w:tcPr>
          <w:p w:rsidR="00850AC1" w:rsidRPr="00302CDC" w:rsidRDefault="00850AC1" w:rsidP="007F7225">
            <w:pPr>
              <w:rPr>
                <w:rFonts w:ascii="Times New Roman" w:hAnsi="Times New Roman" w:cs="Times New Roman"/>
                <w:sz w:val="24"/>
                <w:szCs w:val="28"/>
              </w:rPr>
            </w:pPr>
            <w:r w:rsidRPr="00302CDC">
              <w:rPr>
                <w:rFonts w:ascii="Times New Roman" w:hAnsi="Times New Roman" w:cs="Times New Roman"/>
                <w:b/>
                <w:sz w:val="24"/>
                <w:szCs w:val="28"/>
              </w:rPr>
              <w:t>Lớp nhập cư:</w:t>
            </w:r>
            <w:r w:rsidRPr="00302CDC">
              <w:rPr>
                <w:rFonts w:ascii="Times New Roman" w:hAnsi="Times New Roman" w:cs="Times New Roman"/>
                <w:sz w:val="24"/>
                <w:szCs w:val="28"/>
              </w:rPr>
              <w:t xml:space="preserve">  Dành cho người sang Đức đoàn tụ gia đình hoặc những đối tượng cần giao tiếp bằng tiếng Đức trong công việc. Giờ học tập trung vào những tình huống giao tiếp cụ thể, thực tế.</w:t>
            </w:r>
          </w:p>
        </w:tc>
      </w:tr>
      <w:tr w:rsidR="00850AC1" w:rsidRPr="00302CDC" w:rsidTr="007F7225">
        <w:trPr>
          <w:trHeight w:val="1202"/>
        </w:trPr>
        <w:tc>
          <w:tcPr>
            <w:tcW w:w="1368" w:type="dxa"/>
            <w:gridSpan w:val="2"/>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r w:rsidRPr="00302CDC">
              <w:rPr>
                <w:rFonts w:ascii="Times New Roman" w:hAnsi="Times New Roman" w:cs="Times New Roman"/>
                <w:sz w:val="24"/>
                <w:szCs w:val="28"/>
              </w:rPr>
              <w:t>A1</w:t>
            </w:r>
          </w:p>
        </w:tc>
        <w:tc>
          <w:tcPr>
            <w:tcW w:w="4320" w:type="dxa"/>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r w:rsidRPr="00302CDC">
              <w:rPr>
                <w:rFonts w:ascii="Times New Roman" w:hAnsi="Times New Roman" w:cs="Times New Roman"/>
                <w:sz w:val="24"/>
                <w:szCs w:val="28"/>
              </w:rPr>
              <w:t>Berli</w:t>
            </w:r>
            <w:r w:rsidR="00796248">
              <w:rPr>
                <w:rFonts w:ascii="Times New Roman" w:hAnsi="Times New Roman" w:cs="Times New Roman"/>
                <w:sz w:val="24"/>
                <w:szCs w:val="28"/>
              </w:rPr>
              <w:t>ner Platz 1 NEU</w:t>
            </w:r>
          </w:p>
        </w:tc>
        <w:tc>
          <w:tcPr>
            <w:tcW w:w="1530" w:type="dxa"/>
            <w:tcBorders>
              <w:top w:val="single" w:sz="4" w:space="0" w:color="auto"/>
              <w:left w:val="single" w:sz="4" w:space="0" w:color="auto"/>
              <w:bottom w:val="single" w:sz="4" w:space="0" w:color="auto"/>
              <w:right w:val="single" w:sz="4" w:space="0" w:color="auto"/>
            </w:tcBorders>
            <w:vAlign w:val="center"/>
          </w:tcPr>
          <w:p w:rsidR="002D6FD1" w:rsidRDefault="002D6FD1" w:rsidP="007F7225">
            <w:pPr>
              <w:jc w:val="center"/>
              <w:rPr>
                <w:rFonts w:ascii="Times New Roman" w:hAnsi="Times New Roman" w:cs="Times New Roman"/>
                <w:sz w:val="24"/>
                <w:szCs w:val="28"/>
                <w:lang w:val="de-DE"/>
              </w:rPr>
            </w:pPr>
            <w:r>
              <w:rPr>
                <w:rFonts w:ascii="Times New Roman" w:hAnsi="Times New Roman" w:cs="Times New Roman"/>
                <w:sz w:val="24"/>
                <w:szCs w:val="28"/>
                <w:lang w:val="de-DE"/>
              </w:rPr>
              <w:t>8 tuần</w:t>
            </w:r>
          </w:p>
          <w:p w:rsidR="00850AC1" w:rsidRPr="00302CDC" w:rsidRDefault="002D6FD1" w:rsidP="007F7225">
            <w:pPr>
              <w:jc w:val="center"/>
              <w:rPr>
                <w:rFonts w:ascii="Times New Roman" w:hAnsi="Times New Roman" w:cs="Times New Roman"/>
                <w:sz w:val="24"/>
                <w:szCs w:val="28"/>
                <w:lang w:val="de-DE"/>
              </w:rPr>
            </w:pPr>
            <w:r w:rsidRPr="00302CDC">
              <w:rPr>
                <w:rFonts w:ascii="Times New Roman" w:hAnsi="Times New Roman" w:cs="Times New Roman"/>
                <w:sz w:val="24"/>
                <w:szCs w:val="28"/>
                <w:lang w:val="de-DE"/>
              </w:rPr>
              <w:t>2 buổi/tuần</w:t>
            </w:r>
          </w:p>
        </w:tc>
        <w:tc>
          <w:tcPr>
            <w:tcW w:w="1620" w:type="dxa"/>
            <w:tcBorders>
              <w:top w:val="single" w:sz="4" w:space="0" w:color="auto"/>
              <w:left w:val="single" w:sz="4" w:space="0" w:color="auto"/>
              <w:bottom w:val="single" w:sz="4" w:space="0" w:color="auto"/>
              <w:right w:val="single" w:sz="4" w:space="0" w:color="auto"/>
            </w:tcBorders>
            <w:vAlign w:val="center"/>
          </w:tcPr>
          <w:p w:rsidR="00071817" w:rsidRPr="00071817" w:rsidRDefault="00071817" w:rsidP="00071817">
            <w:pPr>
              <w:rPr>
                <w:rFonts w:ascii="Times New Roman" w:hAnsi="Times New Roman" w:cs="Times New Roman"/>
                <w:b/>
                <w:sz w:val="24"/>
                <w:szCs w:val="28"/>
                <w:lang w:val="de-DE"/>
              </w:rPr>
            </w:pPr>
            <w:r w:rsidRPr="00302CDC">
              <w:rPr>
                <w:rFonts w:ascii="Times New Roman" w:hAnsi="Times New Roman" w:cs="Times New Roman"/>
                <w:b/>
                <w:sz w:val="24"/>
                <w:szCs w:val="28"/>
                <w:lang w:val="de-DE"/>
              </w:rPr>
              <w:t>Thứ</w:t>
            </w:r>
            <w:r>
              <w:rPr>
                <w:rFonts w:ascii="Times New Roman" w:hAnsi="Times New Roman" w:cs="Times New Roman"/>
                <w:b/>
                <w:sz w:val="24"/>
                <w:szCs w:val="28"/>
                <w:lang w:val="de-DE"/>
              </w:rPr>
              <w:t xml:space="preserve"> 2-4</w:t>
            </w:r>
          </w:p>
          <w:p w:rsidR="00071817" w:rsidRDefault="00071817" w:rsidP="00071817">
            <w:pPr>
              <w:rPr>
                <w:rFonts w:ascii="Times New Roman" w:hAnsi="Times New Roman" w:cs="Times New Roman"/>
                <w:b/>
                <w:sz w:val="24"/>
                <w:szCs w:val="28"/>
                <w:lang w:val="de-DE"/>
              </w:rPr>
            </w:pPr>
            <w:r w:rsidRPr="00302CDC">
              <w:rPr>
                <w:rFonts w:ascii="Times New Roman" w:hAnsi="Times New Roman" w:cs="Times New Roman"/>
                <w:b/>
                <w:sz w:val="24"/>
                <w:szCs w:val="28"/>
                <w:lang w:val="de-DE"/>
              </w:rPr>
              <w:t>Thứ</w:t>
            </w:r>
            <w:r>
              <w:rPr>
                <w:rFonts w:ascii="Times New Roman" w:hAnsi="Times New Roman" w:cs="Times New Roman"/>
                <w:b/>
                <w:sz w:val="24"/>
                <w:szCs w:val="28"/>
                <w:lang w:val="de-DE"/>
              </w:rPr>
              <w:t xml:space="preserve"> 3-5</w:t>
            </w:r>
          </w:p>
          <w:p w:rsidR="00071817" w:rsidRPr="00071817" w:rsidRDefault="00071817" w:rsidP="00071817">
            <w:pPr>
              <w:rPr>
                <w:rFonts w:ascii="Times New Roman" w:hAnsi="Times New Roman" w:cs="Times New Roman"/>
                <w:sz w:val="24"/>
                <w:szCs w:val="28"/>
                <w:lang w:val="de-DE"/>
              </w:rPr>
            </w:pPr>
            <w:r>
              <w:rPr>
                <w:rFonts w:ascii="Times New Roman" w:hAnsi="Times New Roman" w:cs="Times New Roman"/>
                <w:sz w:val="24"/>
                <w:szCs w:val="28"/>
                <w:lang w:val="de-DE"/>
              </w:rPr>
              <w:t>8:00-10:30</w:t>
            </w:r>
          </w:p>
          <w:p w:rsidR="00850AC1" w:rsidRPr="00302CDC" w:rsidRDefault="00071817" w:rsidP="00071817">
            <w:pPr>
              <w:rPr>
                <w:rFonts w:ascii="Times New Roman" w:hAnsi="Times New Roman" w:cs="Times New Roman"/>
                <w:sz w:val="24"/>
                <w:szCs w:val="28"/>
                <w:lang w:val="de-DE"/>
              </w:rPr>
            </w:pPr>
            <w:r w:rsidRPr="00302CDC">
              <w:rPr>
                <w:rFonts w:ascii="Times New Roman" w:hAnsi="Times New Roman" w:cs="Times New Roman"/>
                <w:sz w:val="24"/>
                <w:szCs w:val="28"/>
                <w:lang w:val="de-DE"/>
              </w:rPr>
              <w:t>18:00-20:30</w:t>
            </w:r>
          </w:p>
        </w:tc>
        <w:tc>
          <w:tcPr>
            <w:tcW w:w="1530" w:type="dxa"/>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lang w:val="de-DE"/>
              </w:rPr>
            </w:pPr>
            <w:r w:rsidRPr="00302CDC">
              <w:rPr>
                <w:rFonts w:ascii="Times New Roman" w:hAnsi="Times New Roman" w:cs="Times New Roman"/>
                <w:sz w:val="24"/>
                <w:szCs w:val="28"/>
                <w:lang w:val="de-DE"/>
              </w:rPr>
              <w:t>2.500.000, -VND</w:t>
            </w:r>
          </w:p>
        </w:tc>
      </w:tr>
    </w:tbl>
    <w:p w:rsidR="00071817" w:rsidRDefault="00430936" w:rsidP="00302CDC">
      <w:pPr>
        <w:spacing w:after="0"/>
        <w:jc w:val="center"/>
        <w:rPr>
          <w:rFonts w:ascii="Times New Roman" w:hAnsi="Times New Roman" w:cs="Times New Roman"/>
          <w:b/>
          <w:sz w:val="24"/>
        </w:rPr>
      </w:pPr>
      <w:r w:rsidRPr="00302CDC">
        <w:rPr>
          <w:rFonts w:ascii="Times New Roman" w:hAnsi="Times New Roman" w:cs="Times New Roman"/>
          <w:b/>
          <w:sz w:val="24"/>
        </w:rPr>
        <w:t>Học tại Trường Cao đẳng Kỹ thuật Lý Tự Trọ</w:t>
      </w:r>
      <w:r w:rsidR="00071817">
        <w:rPr>
          <w:rFonts w:ascii="Times New Roman" w:hAnsi="Times New Roman" w:cs="Times New Roman"/>
          <w:b/>
          <w:sz w:val="24"/>
        </w:rPr>
        <w:t>ng TP.HCM</w:t>
      </w:r>
    </w:p>
    <w:p w:rsidR="00430936" w:rsidRPr="00302CDC" w:rsidRDefault="00430936" w:rsidP="00302CDC">
      <w:pPr>
        <w:spacing w:after="0"/>
        <w:jc w:val="center"/>
        <w:rPr>
          <w:rFonts w:ascii="Times New Roman" w:hAnsi="Times New Roman" w:cs="Times New Roman"/>
          <w:b/>
          <w:sz w:val="24"/>
        </w:rPr>
      </w:pPr>
      <w:r w:rsidRPr="00302CDC">
        <w:rPr>
          <w:rFonts w:ascii="Times New Roman" w:hAnsi="Times New Roman" w:cs="Times New Roman"/>
          <w:b/>
          <w:sz w:val="24"/>
        </w:rPr>
        <w:t>390 Hoàng Văn Thụ, P.4, Q.Tân Bình, TP.HCM</w:t>
      </w:r>
    </w:p>
    <w:p w:rsidR="00850AC1" w:rsidRPr="00302CDC" w:rsidRDefault="00850AC1" w:rsidP="00850AC1">
      <w:pPr>
        <w:spacing w:after="0"/>
        <w:rPr>
          <w:rFonts w:ascii="Times New Roman" w:hAnsi="Times New Roman" w:cs="Times New Roman"/>
          <w:sz w:val="28"/>
          <w:szCs w:val="28"/>
        </w:rPr>
      </w:pPr>
    </w:p>
    <w:p w:rsidR="00430936" w:rsidRPr="001C5CE0" w:rsidRDefault="00430936" w:rsidP="00302CDC">
      <w:pPr>
        <w:pStyle w:val="ListParagraph"/>
        <w:numPr>
          <w:ilvl w:val="0"/>
          <w:numId w:val="1"/>
        </w:numPr>
        <w:spacing w:after="0"/>
        <w:jc w:val="both"/>
        <w:rPr>
          <w:rFonts w:ascii="Times New Roman" w:hAnsi="Times New Roman" w:cs="Times New Roman"/>
          <w:sz w:val="24"/>
          <w:szCs w:val="24"/>
        </w:rPr>
      </w:pPr>
      <w:r w:rsidRPr="001C5CE0">
        <w:rPr>
          <w:rFonts w:ascii="Times New Roman" w:hAnsi="Times New Roman" w:cs="Times New Roman"/>
          <w:sz w:val="24"/>
          <w:szCs w:val="24"/>
        </w:rPr>
        <w:t>Học viên được học với đội ngũ giảng viên tốt nghiệp đại học và sau đại học trong và ngoài nước, tận tâm, giàu kinh nghiệm, được Tổ chức Giáo dục và Đào tạo F+U Sachsen tổ chức tập huấn về phương pháp giảng dạy.</w:t>
      </w:r>
    </w:p>
    <w:p w:rsidR="00430936" w:rsidRPr="001C5CE0" w:rsidRDefault="00430936" w:rsidP="00302CDC">
      <w:pPr>
        <w:pStyle w:val="ListParagraph"/>
        <w:numPr>
          <w:ilvl w:val="0"/>
          <w:numId w:val="1"/>
        </w:numPr>
        <w:spacing w:after="0"/>
        <w:jc w:val="both"/>
        <w:rPr>
          <w:rFonts w:ascii="Times New Roman" w:hAnsi="Times New Roman" w:cs="Times New Roman"/>
          <w:sz w:val="24"/>
          <w:szCs w:val="24"/>
        </w:rPr>
      </w:pPr>
      <w:r w:rsidRPr="001C5CE0">
        <w:rPr>
          <w:rFonts w:ascii="Times New Roman" w:hAnsi="Times New Roman" w:cs="Times New Roman"/>
          <w:sz w:val="24"/>
          <w:szCs w:val="24"/>
        </w:rPr>
        <w:t>Lớp học với sĩ số 12 – 18 học viên đảm bảo môi trường học mang tính tương tác cao, đem lại hiệu quả học và thực hành tiếng cho học viên.</w:t>
      </w:r>
    </w:p>
    <w:p w:rsidR="00430936" w:rsidRPr="001C5CE0" w:rsidRDefault="00430936" w:rsidP="00302CDC">
      <w:pPr>
        <w:pStyle w:val="ListParagraph"/>
        <w:numPr>
          <w:ilvl w:val="0"/>
          <w:numId w:val="1"/>
        </w:numPr>
        <w:spacing w:after="0"/>
        <w:jc w:val="both"/>
        <w:rPr>
          <w:rFonts w:ascii="Times New Roman" w:hAnsi="Times New Roman" w:cs="Times New Roman"/>
          <w:sz w:val="24"/>
          <w:szCs w:val="24"/>
        </w:rPr>
      </w:pPr>
      <w:r w:rsidRPr="001C5CE0">
        <w:rPr>
          <w:rFonts w:ascii="Times New Roman" w:hAnsi="Times New Roman" w:cs="Times New Roman"/>
          <w:sz w:val="24"/>
          <w:szCs w:val="24"/>
        </w:rPr>
        <w:t xml:space="preserve">Chứng chỉ do F+U Sachsen cấp có giá trị ở </w:t>
      </w:r>
      <w:r w:rsidR="002B726F" w:rsidRPr="001C5CE0">
        <w:rPr>
          <w:rFonts w:ascii="Times New Roman" w:hAnsi="Times New Roman" w:cs="Times New Roman"/>
          <w:sz w:val="24"/>
          <w:szCs w:val="24"/>
        </w:rPr>
        <w:t>Châu Âu</w:t>
      </w:r>
      <w:r w:rsidR="00850AC1" w:rsidRPr="001C5CE0">
        <w:rPr>
          <w:rFonts w:ascii="Times New Roman" w:hAnsi="Times New Roman" w:cs="Times New Roman"/>
          <w:sz w:val="24"/>
          <w:szCs w:val="24"/>
        </w:rPr>
        <w:t xml:space="preserve">, </w:t>
      </w:r>
      <w:bookmarkStart w:id="0" w:name="_GoBack"/>
      <w:bookmarkEnd w:id="0"/>
      <w:r w:rsidR="002B726F" w:rsidRPr="001C5CE0">
        <w:rPr>
          <w:rFonts w:ascii="Times New Roman" w:hAnsi="Times New Roman" w:cs="Times New Roman"/>
          <w:sz w:val="24"/>
          <w:szCs w:val="24"/>
        </w:rPr>
        <w:t>xin cấp visa sang Đức học tập và làm việ</w:t>
      </w:r>
      <w:r w:rsidR="00850AC1" w:rsidRPr="001C5CE0">
        <w:rPr>
          <w:rFonts w:ascii="Times New Roman" w:hAnsi="Times New Roman" w:cs="Times New Roman"/>
          <w:sz w:val="24"/>
          <w:szCs w:val="24"/>
        </w:rPr>
        <w:t>c.</w:t>
      </w:r>
    </w:p>
    <w:sectPr w:rsidR="00430936" w:rsidRPr="001C5CE0" w:rsidSect="007F7225">
      <w:pgSz w:w="11907" w:h="16839" w:code="9"/>
      <w:pgMar w:top="99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094007"/>
    <w:multiLevelType w:val="hybridMultilevel"/>
    <w:tmpl w:val="3FF860E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EFB1075"/>
    <w:multiLevelType w:val="hybridMultilevel"/>
    <w:tmpl w:val="D9CCE74C"/>
    <w:lvl w:ilvl="0" w:tplc="8D8495B6">
      <w:numFmt w:val="bullet"/>
      <w:lvlText w:val="-"/>
      <w:lvlJc w:val="left"/>
      <w:pPr>
        <w:ind w:left="720" w:hanging="360"/>
      </w:pPr>
      <w:rPr>
        <w:rFonts w:ascii="Constantia" w:eastAsiaTheme="minorEastAsia" w:hAnsi="Constantia"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936"/>
    <w:rsid w:val="00017F4C"/>
    <w:rsid w:val="00032B41"/>
    <w:rsid w:val="00071817"/>
    <w:rsid w:val="00074764"/>
    <w:rsid w:val="000A2CC3"/>
    <w:rsid w:val="000B0A89"/>
    <w:rsid w:val="000C2EDB"/>
    <w:rsid w:val="000E4CC5"/>
    <w:rsid w:val="000F78DA"/>
    <w:rsid w:val="001328CA"/>
    <w:rsid w:val="001543F4"/>
    <w:rsid w:val="0019059D"/>
    <w:rsid w:val="001A4B04"/>
    <w:rsid w:val="001C4884"/>
    <w:rsid w:val="001C5CE0"/>
    <w:rsid w:val="001D643A"/>
    <w:rsid w:val="0022582B"/>
    <w:rsid w:val="0027326C"/>
    <w:rsid w:val="00286A26"/>
    <w:rsid w:val="002B726F"/>
    <w:rsid w:val="002D6FD1"/>
    <w:rsid w:val="00301126"/>
    <w:rsid w:val="00302CDC"/>
    <w:rsid w:val="0031564E"/>
    <w:rsid w:val="00321DE8"/>
    <w:rsid w:val="00334662"/>
    <w:rsid w:val="003B188F"/>
    <w:rsid w:val="003F763F"/>
    <w:rsid w:val="00414E5C"/>
    <w:rsid w:val="00430936"/>
    <w:rsid w:val="004A077A"/>
    <w:rsid w:val="004A1E2D"/>
    <w:rsid w:val="004C72CB"/>
    <w:rsid w:val="004F7B0C"/>
    <w:rsid w:val="00501E74"/>
    <w:rsid w:val="00545EBA"/>
    <w:rsid w:val="00573E24"/>
    <w:rsid w:val="006139AF"/>
    <w:rsid w:val="006227DB"/>
    <w:rsid w:val="006A2237"/>
    <w:rsid w:val="006C046E"/>
    <w:rsid w:val="006E4210"/>
    <w:rsid w:val="00710AB6"/>
    <w:rsid w:val="00712363"/>
    <w:rsid w:val="00712F37"/>
    <w:rsid w:val="00751764"/>
    <w:rsid w:val="007917CA"/>
    <w:rsid w:val="00796248"/>
    <w:rsid w:val="007C3D74"/>
    <w:rsid w:val="007E3589"/>
    <w:rsid w:val="007F03B7"/>
    <w:rsid w:val="007F7225"/>
    <w:rsid w:val="00810624"/>
    <w:rsid w:val="00850AC1"/>
    <w:rsid w:val="008534A9"/>
    <w:rsid w:val="00862120"/>
    <w:rsid w:val="008C2645"/>
    <w:rsid w:val="008E3E2D"/>
    <w:rsid w:val="008E4BF0"/>
    <w:rsid w:val="00922EE8"/>
    <w:rsid w:val="00952D90"/>
    <w:rsid w:val="009B2D1B"/>
    <w:rsid w:val="009F4A43"/>
    <w:rsid w:val="009F5D10"/>
    <w:rsid w:val="009F5EFB"/>
    <w:rsid w:val="00A47693"/>
    <w:rsid w:val="00A630E8"/>
    <w:rsid w:val="00AD739E"/>
    <w:rsid w:val="00B05675"/>
    <w:rsid w:val="00B14C73"/>
    <w:rsid w:val="00B86332"/>
    <w:rsid w:val="00BA0885"/>
    <w:rsid w:val="00BA455A"/>
    <w:rsid w:val="00BE6B58"/>
    <w:rsid w:val="00C02809"/>
    <w:rsid w:val="00C26346"/>
    <w:rsid w:val="00C3147A"/>
    <w:rsid w:val="00C50AC9"/>
    <w:rsid w:val="00C65DAC"/>
    <w:rsid w:val="00CA79D7"/>
    <w:rsid w:val="00CB2D13"/>
    <w:rsid w:val="00D46B26"/>
    <w:rsid w:val="00D621C8"/>
    <w:rsid w:val="00D7512D"/>
    <w:rsid w:val="00D85084"/>
    <w:rsid w:val="00DB409F"/>
    <w:rsid w:val="00DD5618"/>
    <w:rsid w:val="00DD79B4"/>
    <w:rsid w:val="00E069A4"/>
    <w:rsid w:val="00E46FCC"/>
    <w:rsid w:val="00EB6DC9"/>
    <w:rsid w:val="00EC3DD8"/>
    <w:rsid w:val="00EE12F4"/>
    <w:rsid w:val="00EE1CFE"/>
    <w:rsid w:val="00EE1F5A"/>
    <w:rsid w:val="00F635E7"/>
    <w:rsid w:val="00F970D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D93AC79-3A85-4C27-AABE-E07FE4ACA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093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309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139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1</Pages>
  <Words>290</Words>
  <Characters>1659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Rachel Nguyen</cp:lastModifiedBy>
  <cp:revision>15</cp:revision>
  <cp:lastPrinted>2015-04-03T02:47:00Z</cp:lastPrinted>
  <dcterms:created xsi:type="dcterms:W3CDTF">2015-04-03T02:47:00Z</dcterms:created>
  <dcterms:modified xsi:type="dcterms:W3CDTF">2016-01-21T08:31:00Z</dcterms:modified>
</cp:coreProperties>
</file>